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148"/>
        <w:gridCol w:w="3059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6CD5E0AB" w:rsidR="008561C1" w:rsidRPr="006954CD" w:rsidRDefault="006B40CD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9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368059F2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F7756F">
              <w:rPr>
                <w:rFonts w:cs="Times New Roman"/>
                <w:lang w:val="ru-RU"/>
              </w:rPr>
              <w:t>26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118"/>
      </w:tblGrid>
      <w:tr w:rsidR="00BC1801" w:rsidRPr="006B40CD" w14:paraId="17404CA1" w14:textId="77777777" w:rsidTr="00F87C69">
        <w:trPr>
          <w:trHeight w:val="1471"/>
        </w:trPr>
        <w:tc>
          <w:tcPr>
            <w:tcW w:w="6237" w:type="dxa"/>
          </w:tcPr>
          <w:p w14:paraId="13EB04CF" w14:textId="63EBDFB1" w:rsidR="0028242F" w:rsidRPr="00111F93" w:rsidRDefault="00394748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 w:rsidRPr="00394748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О </w:t>
            </w:r>
            <w:r w:rsidR="006B40CD" w:rsidRPr="006B40CD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внесении изменений в муниципальные программы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на 2025 год и плановые 2026-2027 годы</w:t>
            </w:r>
          </w:p>
        </w:tc>
        <w:tc>
          <w:tcPr>
            <w:tcW w:w="311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3CB91C37" w14:textId="77777777" w:rsidR="00F87C69" w:rsidRDefault="00F87C69" w:rsidP="006B40CD">
      <w:pPr>
        <w:spacing w:line="276" w:lineRule="auto"/>
        <w:ind w:firstLine="709"/>
        <w:rPr>
          <w:rFonts w:cs="Times New Roman"/>
          <w:bCs/>
          <w:lang w:val="ru-RU"/>
        </w:rPr>
      </w:pPr>
    </w:p>
    <w:p w14:paraId="5B85FA9E" w14:textId="5A2446B3" w:rsidR="002610FC" w:rsidRPr="002610FC" w:rsidRDefault="00890157" w:rsidP="006B40CD">
      <w:pPr>
        <w:spacing w:line="276" w:lineRule="auto"/>
        <w:ind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В соответствии со ст. 179 Бюджетного кодекса Российской Федерации, </w:t>
      </w:r>
      <w:r w:rsidR="002610FC" w:rsidRPr="002610FC">
        <w:rPr>
          <w:rFonts w:cs="Times New Roman"/>
          <w:bCs/>
          <w:lang w:val="ru-RU"/>
        </w:rPr>
        <w:t>Федеральн</w:t>
      </w:r>
      <w:r>
        <w:rPr>
          <w:rFonts w:cs="Times New Roman"/>
          <w:bCs/>
          <w:lang w:val="ru-RU"/>
        </w:rPr>
        <w:t>ого</w:t>
      </w:r>
      <w:r w:rsidR="002610FC" w:rsidRPr="002610FC">
        <w:rPr>
          <w:rFonts w:cs="Times New Roman"/>
          <w:bCs/>
          <w:lang w:val="ru-RU"/>
        </w:rPr>
        <w:t xml:space="preserve"> закон</w:t>
      </w:r>
      <w:r>
        <w:rPr>
          <w:rFonts w:cs="Times New Roman"/>
          <w:bCs/>
          <w:lang w:val="ru-RU"/>
        </w:rPr>
        <w:t>а</w:t>
      </w:r>
      <w:r w:rsidR="002610FC" w:rsidRPr="002610FC">
        <w:rPr>
          <w:rFonts w:cs="Times New Roman"/>
          <w:bCs/>
          <w:lang w:val="ru-RU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6B40CD" w:rsidRPr="006B40CD">
        <w:rPr>
          <w:rFonts w:cs="Times New Roman"/>
          <w:bCs/>
          <w:lang w:val="ru-RU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3DEC66BA" w14:textId="77777777" w:rsidR="002610FC" w:rsidRPr="002610FC" w:rsidRDefault="002610FC" w:rsidP="002610FC">
      <w:pPr>
        <w:spacing w:line="276" w:lineRule="auto"/>
        <w:rPr>
          <w:rFonts w:cs="Times New Roman"/>
          <w:bCs/>
          <w:lang w:val="ru-RU"/>
        </w:rPr>
      </w:pPr>
    </w:p>
    <w:p w14:paraId="312DB38E" w14:textId="18326C9F" w:rsidR="002610FC" w:rsidRPr="002610FC" w:rsidRDefault="002610FC" w:rsidP="002610FC">
      <w:pPr>
        <w:spacing w:line="276" w:lineRule="auto"/>
        <w:rPr>
          <w:rFonts w:cs="Times New Roman"/>
          <w:bCs/>
          <w:lang w:val="ru-RU"/>
        </w:rPr>
      </w:pPr>
      <w:r w:rsidRPr="00FF6038">
        <w:rPr>
          <w:rFonts w:cs="Times New Roman"/>
          <w:b/>
          <w:lang w:val="ru-RU"/>
        </w:rPr>
        <w:t>ПОСТАНОВЛЯ</w:t>
      </w:r>
      <w:r w:rsidR="00890157">
        <w:rPr>
          <w:rFonts w:cs="Times New Roman"/>
          <w:b/>
          <w:lang w:val="ru-RU"/>
        </w:rPr>
        <w:t>ЕТ</w:t>
      </w:r>
      <w:r w:rsidRPr="002610FC">
        <w:rPr>
          <w:rFonts w:cs="Times New Roman"/>
          <w:bCs/>
          <w:lang w:val="ru-RU"/>
        </w:rPr>
        <w:t>:</w:t>
      </w:r>
    </w:p>
    <w:p w14:paraId="414E1B17" w14:textId="77777777" w:rsidR="002610FC" w:rsidRPr="002610FC" w:rsidRDefault="002610FC" w:rsidP="002610FC">
      <w:pPr>
        <w:spacing w:line="276" w:lineRule="auto"/>
        <w:rPr>
          <w:rFonts w:cs="Times New Roman"/>
          <w:bCs/>
          <w:lang w:val="ru-RU"/>
        </w:rPr>
      </w:pPr>
    </w:p>
    <w:p w14:paraId="294CA6C6" w14:textId="467176F0" w:rsidR="006B40CD" w:rsidRDefault="006B40CD" w:rsidP="00890157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890157">
        <w:rPr>
          <w:rFonts w:cs="Times New Roman"/>
          <w:bCs/>
          <w:lang w:val="ru-RU"/>
        </w:rPr>
        <w:t xml:space="preserve">Внести изменения в 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</w:t>
      </w:r>
      <w:r w:rsidR="00890157" w:rsidRPr="00890157">
        <w:rPr>
          <w:rFonts w:cs="Times New Roman"/>
          <w:bCs/>
          <w:lang w:val="ru-RU"/>
        </w:rPr>
        <w:t xml:space="preserve">от 02.12.2024 </w:t>
      </w:r>
      <w:r w:rsidRPr="00890157">
        <w:rPr>
          <w:rFonts w:cs="Times New Roman"/>
          <w:bCs/>
          <w:lang w:val="ru-RU"/>
        </w:rPr>
        <w:t>№</w:t>
      </w:r>
      <w:r w:rsidR="00890157" w:rsidRPr="00890157">
        <w:rPr>
          <w:rFonts w:cs="Times New Roman"/>
          <w:bCs/>
          <w:lang w:val="ru-RU"/>
        </w:rPr>
        <w:t xml:space="preserve"> 24</w:t>
      </w:r>
      <w:r w:rsidRPr="00890157">
        <w:rPr>
          <w:rFonts w:cs="Times New Roman"/>
          <w:bCs/>
          <w:lang w:val="ru-RU"/>
        </w:rPr>
        <w:t xml:space="preserve"> «Об утверждении </w:t>
      </w:r>
      <w:r w:rsidR="00890157" w:rsidRPr="00890157">
        <w:rPr>
          <w:rFonts w:cs="Times New Roman"/>
          <w:bCs/>
          <w:lang w:val="ru-RU"/>
        </w:rPr>
        <w:t>муниципальной программы «</w:t>
      </w:r>
      <w:r w:rsidR="00890157" w:rsidRPr="00890157">
        <w:rPr>
          <w:rFonts w:cs="Times New Roman"/>
          <w:bCs/>
          <w:lang w:val="ru-RU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иностранных граждан, профилактику межнациональных (межэтнических) конфликтов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2025 год и плановый период 2026-2027 года</w:t>
      </w:r>
      <w:r w:rsidR="00890157" w:rsidRPr="00890157">
        <w:rPr>
          <w:rFonts w:cs="Times New Roman"/>
          <w:bCs/>
          <w:lang w:val="ru-RU"/>
        </w:rPr>
        <w:t xml:space="preserve">», согласно </w:t>
      </w:r>
      <w:r w:rsidRPr="00890157">
        <w:rPr>
          <w:rFonts w:cs="Times New Roman"/>
          <w:bCs/>
          <w:lang w:val="ru-RU"/>
        </w:rPr>
        <w:t>приложению №</w:t>
      </w:r>
      <w:r w:rsidR="00890157">
        <w:rPr>
          <w:rFonts w:cs="Times New Roman"/>
          <w:bCs/>
          <w:lang w:val="ru-RU"/>
        </w:rPr>
        <w:t xml:space="preserve"> </w:t>
      </w:r>
      <w:r w:rsidRPr="00890157">
        <w:rPr>
          <w:rFonts w:cs="Times New Roman"/>
          <w:bCs/>
          <w:lang w:val="ru-RU"/>
        </w:rPr>
        <w:t>1 к настоящему постановлению.</w:t>
      </w:r>
    </w:p>
    <w:p w14:paraId="08D73AD0" w14:textId="77777777" w:rsidR="00F7756F" w:rsidRDefault="00890157" w:rsidP="00F7756F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890157">
        <w:rPr>
          <w:rFonts w:cs="Times New Roman"/>
          <w:bCs/>
          <w:lang w:val="ru-RU"/>
        </w:rPr>
        <w:t>Внести изменения в 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02.12.2024 № 2</w:t>
      </w:r>
      <w:r>
        <w:rPr>
          <w:rFonts w:cs="Times New Roman"/>
          <w:bCs/>
          <w:lang w:val="ru-RU"/>
        </w:rPr>
        <w:t>3</w:t>
      </w:r>
      <w:r w:rsidRPr="00890157">
        <w:rPr>
          <w:rFonts w:cs="Times New Roman"/>
          <w:bCs/>
          <w:lang w:val="ru-RU"/>
        </w:rPr>
        <w:t xml:space="preserve"> «</w:t>
      </w:r>
      <w:r w:rsidR="00F7756F">
        <w:rPr>
          <w:rFonts w:cs="Times New Roman"/>
          <w:bCs/>
          <w:lang w:val="ru-RU"/>
        </w:rPr>
        <w:t>Об утверждение муниципальной программы «</w:t>
      </w:r>
      <w:r w:rsidRPr="00890157">
        <w:rPr>
          <w:rFonts w:cs="Times New Roman"/>
          <w:bCs/>
          <w:lang w:val="ru-RU"/>
        </w:rPr>
        <w:t xml:space="preserve">Обеспечение условий для развития на территории внутригородского муниципального образования города федерального значения Санкт-Петербурга муниципальный округ Красненькая речка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</w:t>
      </w:r>
      <w:r w:rsidRPr="00890157">
        <w:rPr>
          <w:rFonts w:cs="Times New Roman"/>
          <w:bCs/>
          <w:lang w:val="ru-RU"/>
        </w:rPr>
        <w:lastRenderedPageBreak/>
        <w:t>образования» на 2025 год и плановый период 2026-2027 года», согласно приложению №</w:t>
      </w:r>
      <w:r>
        <w:rPr>
          <w:rFonts w:cs="Times New Roman"/>
          <w:bCs/>
          <w:lang w:val="ru-RU"/>
        </w:rPr>
        <w:t xml:space="preserve"> </w:t>
      </w:r>
      <w:r w:rsidR="00F7756F">
        <w:rPr>
          <w:rFonts w:cs="Times New Roman"/>
          <w:bCs/>
          <w:lang w:val="ru-RU"/>
        </w:rPr>
        <w:t>2</w:t>
      </w:r>
      <w:r w:rsidRPr="00890157">
        <w:rPr>
          <w:rFonts w:cs="Times New Roman"/>
          <w:bCs/>
          <w:lang w:val="ru-RU"/>
        </w:rPr>
        <w:t xml:space="preserve"> к настоящему постановлению.</w:t>
      </w:r>
    </w:p>
    <w:p w14:paraId="03B40633" w14:textId="1768BB05" w:rsidR="00890157" w:rsidRPr="00F7756F" w:rsidRDefault="00890157" w:rsidP="00F7756F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7756F">
        <w:rPr>
          <w:rFonts w:cs="Times New Roman"/>
          <w:bCs/>
          <w:lang w:val="ru-RU"/>
        </w:rPr>
        <w:t>Внести изменения в 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02.12.2024 № 2</w:t>
      </w:r>
      <w:r w:rsidR="00F7756F" w:rsidRPr="00F7756F">
        <w:rPr>
          <w:rFonts w:cs="Times New Roman"/>
          <w:bCs/>
          <w:lang w:val="ru-RU"/>
        </w:rPr>
        <w:t>1</w:t>
      </w:r>
      <w:r w:rsidRPr="00F7756F">
        <w:rPr>
          <w:rFonts w:cs="Times New Roman"/>
          <w:bCs/>
          <w:lang w:val="ru-RU"/>
        </w:rPr>
        <w:t xml:space="preserve"> «Об утверждении муниципальной программы «</w:t>
      </w:r>
      <w:r w:rsidR="00F7756F" w:rsidRPr="00F7756F">
        <w:rPr>
          <w:rFonts w:cs="Times New Roman"/>
          <w:bCs/>
          <w:lang w:val="ru-RU"/>
        </w:rPr>
        <w:t>Участие в реализации мер</w:t>
      </w:r>
      <w:r w:rsidR="00F7756F" w:rsidRPr="00F7756F">
        <w:rPr>
          <w:rFonts w:cs="Times New Roman"/>
          <w:bCs/>
          <w:lang w:val="ru-RU"/>
        </w:rPr>
        <w:t xml:space="preserve"> </w:t>
      </w:r>
      <w:r w:rsidR="00F7756F" w:rsidRPr="00F7756F">
        <w:rPr>
          <w:rFonts w:cs="Times New Roman"/>
          <w:bCs/>
          <w:lang w:val="ru-RU"/>
        </w:rPr>
        <w:t>по профилактике дорожно-транспортного травматизма</w:t>
      </w:r>
      <w:r w:rsidR="00F7756F" w:rsidRPr="00F7756F">
        <w:rPr>
          <w:rFonts w:cs="Times New Roman"/>
          <w:bCs/>
          <w:lang w:val="ru-RU"/>
        </w:rPr>
        <w:t xml:space="preserve"> </w:t>
      </w:r>
      <w:r w:rsidR="00F7756F" w:rsidRPr="00F7756F">
        <w:rPr>
          <w:rFonts w:cs="Times New Roman"/>
          <w:bCs/>
          <w:lang w:val="ru-RU"/>
        </w:rPr>
        <w:t>на территории внутригородского муниципального образования города федерального значения Санкт-Петербурга муниципальный округ Красненькая речка,</w:t>
      </w:r>
      <w:r w:rsidR="00F7756F" w:rsidRPr="00F7756F">
        <w:rPr>
          <w:rFonts w:cs="Times New Roman"/>
          <w:bCs/>
          <w:lang w:val="ru-RU"/>
        </w:rPr>
        <w:t xml:space="preserve"> </w:t>
      </w:r>
      <w:r w:rsidR="00F7756F" w:rsidRPr="00F7756F">
        <w:rPr>
          <w:rFonts w:cs="Times New Roman"/>
          <w:bCs/>
          <w:lang w:val="ru-RU"/>
        </w:rPr>
        <w:t>включая размещение, содержание и ремонт искусственных неровностей на внутриквартальных проездах» на 2025 год и плановый период 2026-2027 года</w:t>
      </w:r>
      <w:r w:rsidRPr="00F7756F">
        <w:rPr>
          <w:rFonts w:cs="Times New Roman"/>
          <w:bCs/>
          <w:lang w:val="ru-RU"/>
        </w:rPr>
        <w:t xml:space="preserve">», согласно приложению № </w:t>
      </w:r>
      <w:r w:rsidR="00F7756F">
        <w:rPr>
          <w:rFonts w:cs="Times New Roman"/>
          <w:bCs/>
          <w:lang w:val="ru-RU"/>
        </w:rPr>
        <w:t>3</w:t>
      </w:r>
      <w:r w:rsidRPr="00F7756F">
        <w:rPr>
          <w:rFonts w:cs="Times New Roman"/>
          <w:bCs/>
          <w:lang w:val="ru-RU"/>
        </w:rPr>
        <w:t xml:space="preserve"> к настоящему постановлению.</w:t>
      </w:r>
    </w:p>
    <w:p w14:paraId="2C5E7D9D" w14:textId="774DE29C" w:rsidR="00890157" w:rsidRDefault="00890157" w:rsidP="00890157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890157">
        <w:rPr>
          <w:rFonts w:cs="Times New Roman"/>
          <w:bCs/>
          <w:lang w:val="ru-RU"/>
        </w:rPr>
        <w:t xml:space="preserve">Внести изменения в 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02.12.2024 № </w:t>
      </w:r>
      <w:r w:rsidR="00F87C69">
        <w:rPr>
          <w:rFonts w:cs="Times New Roman"/>
          <w:bCs/>
          <w:lang w:val="ru-RU"/>
        </w:rPr>
        <w:t>20</w:t>
      </w:r>
      <w:r w:rsidRPr="00890157">
        <w:rPr>
          <w:rFonts w:cs="Times New Roman"/>
          <w:bCs/>
          <w:lang w:val="ru-RU"/>
        </w:rPr>
        <w:t xml:space="preserve"> «Об утверждении муниципальной программы «</w:t>
      </w:r>
      <w:r w:rsidR="00F87C69" w:rsidRPr="00F87C69">
        <w:rPr>
          <w:rFonts w:cs="Times New Roman"/>
          <w:bCs/>
          <w:lang w:val="ru-RU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 внутригородского муниципального образования города федерального значения Санкт-Петербурга муниципальный округ Красненькая речка» на 2025 год и плановый период 2026-2027 года</w:t>
      </w:r>
      <w:r w:rsidRPr="00890157">
        <w:rPr>
          <w:rFonts w:cs="Times New Roman"/>
          <w:bCs/>
          <w:lang w:val="ru-RU"/>
        </w:rPr>
        <w:t>», согласно приложению №</w:t>
      </w:r>
      <w:r>
        <w:rPr>
          <w:rFonts w:cs="Times New Roman"/>
          <w:bCs/>
          <w:lang w:val="ru-RU"/>
        </w:rPr>
        <w:t xml:space="preserve"> </w:t>
      </w:r>
      <w:r w:rsidR="00F87C69">
        <w:rPr>
          <w:rFonts w:cs="Times New Roman"/>
          <w:bCs/>
          <w:lang w:val="ru-RU"/>
        </w:rPr>
        <w:t>4</w:t>
      </w:r>
      <w:r w:rsidRPr="00890157">
        <w:rPr>
          <w:rFonts w:cs="Times New Roman"/>
          <w:bCs/>
          <w:lang w:val="ru-RU"/>
        </w:rPr>
        <w:t xml:space="preserve"> к настоящему постановлению.</w:t>
      </w:r>
    </w:p>
    <w:p w14:paraId="4005B485" w14:textId="6D3E9A15" w:rsidR="00890157" w:rsidRDefault="00890157" w:rsidP="00890157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890157">
        <w:rPr>
          <w:rFonts w:cs="Times New Roman"/>
          <w:bCs/>
          <w:lang w:val="ru-RU"/>
        </w:rPr>
        <w:t xml:space="preserve">Внести изменения в 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02.12.2024 № </w:t>
      </w:r>
      <w:r w:rsidR="00F87C69">
        <w:rPr>
          <w:rFonts w:cs="Times New Roman"/>
          <w:bCs/>
          <w:lang w:val="ru-RU"/>
        </w:rPr>
        <w:t>19</w:t>
      </w:r>
      <w:r w:rsidRPr="00890157">
        <w:rPr>
          <w:rFonts w:cs="Times New Roman"/>
          <w:bCs/>
          <w:lang w:val="ru-RU"/>
        </w:rPr>
        <w:t xml:space="preserve"> «Об утверждении муниципальной программы «</w:t>
      </w:r>
      <w:r w:rsidR="00F87C69" w:rsidRPr="00F87C69">
        <w:rPr>
          <w:rFonts w:cs="Times New Roman"/>
          <w:bCs/>
          <w:lang w:val="ru-RU"/>
        </w:rPr>
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2025 год и плановый период 2026-2027 года</w:t>
      </w:r>
      <w:r w:rsidRPr="00890157">
        <w:rPr>
          <w:rFonts w:cs="Times New Roman"/>
          <w:bCs/>
          <w:lang w:val="ru-RU"/>
        </w:rPr>
        <w:t>», согласно приложению №</w:t>
      </w:r>
      <w:r>
        <w:rPr>
          <w:rFonts w:cs="Times New Roman"/>
          <w:bCs/>
          <w:lang w:val="ru-RU"/>
        </w:rPr>
        <w:t xml:space="preserve"> </w:t>
      </w:r>
      <w:r w:rsidR="00F87C69">
        <w:rPr>
          <w:rFonts w:cs="Times New Roman"/>
          <w:bCs/>
          <w:lang w:val="ru-RU"/>
        </w:rPr>
        <w:t>5</w:t>
      </w:r>
      <w:r w:rsidRPr="00890157">
        <w:rPr>
          <w:rFonts w:cs="Times New Roman"/>
          <w:bCs/>
          <w:lang w:val="ru-RU"/>
        </w:rPr>
        <w:t xml:space="preserve"> к настоящему постановлению.</w:t>
      </w:r>
    </w:p>
    <w:p w14:paraId="35EB2CE8" w14:textId="3F48927A" w:rsidR="00890157" w:rsidRDefault="00890157" w:rsidP="00890157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890157">
        <w:rPr>
          <w:rFonts w:cs="Times New Roman"/>
          <w:bCs/>
          <w:lang w:val="ru-RU"/>
        </w:rPr>
        <w:t xml:space="preserve">Внести изменения в 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02.12.2024 № </w:t>
      </w:r>
      <w:r w:rsidR="00F87C69">
        <w:rPr>
          <w:rFonts w:cs="Times New Roman"/>
          <w:bCs/>
          <w:lang w:val="ru-RU"/>
        </w:rPr>
        <w:t>18</w:t>
      </w:r>
      <w:r w:rsidRPr="00890157">
        <w:rPr>
          <w:rFonts w:cs="Times New Roman"/>
          <w:bCs/>
          <w:lang w:val="ru-RU"/>
        </w:rPr>
        <w:t xml:space="preserve"> «Об утверждении муниципальной программы «</w:t>
      </w:r>
      <w:r w:rsidR="00F87C69" w:rsidRPr="00F87C69">
        <w:rPr>
          <w:rFonts w:cs="Times New Roman"/>
          <w:bCs/>
          <w:lang w:val="ru-RU"/>
        </w:rPr>
        <w:t>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проживающих на территории внутригородского муниципального образования города федерального значения Санкт-Петербурга муниципальный округ Красненькая речка, ярмарок вакансий и учебных рабочих мест» на 2025 год и плановый период 2026-2027 года</w:t>
      </w:r>
      <w:r w:rsidRPr="00890157">
        <w:rPr>
          <w:rFonts w:cs="Times New Roman"/>
          <w:bCs/>
          <w:lang w:val="ru-RU"/>
        </w:rPr>
        <w:t>», согласно приложению №</w:t>
      </w:r>
      <w:r>
        <w:rPr>
          <w:rFonts w:cs="Times New Roman"/>
          <w:bCs/>
          <w:lang w:val="ru-RU"/>
        </w:rPr>
        <w:t xml:space="preserve"> </w:t>
      </w:r>
      <w:r w:rsidR="00F87C69">
        <w:rPr>
          <w:rFonts w:cs="Times New Roman"/>
          <w:bCs/>
          <w:lang w:val="ru-RU"/>
        </w:rPr>
        <w:t>6</w:t>
      </w:r>
      <w:r w:rsidRPr="00890157">
        <w:rPr>
          <w:rFonts w:cs="Times New Roman"/>
          <w:bCs/>
          <w:lang w:val="ru-RU"/>
        </w:rPr>
        <w:t xml:space="preserve"> к настоящему постановлению.</w:t>
      </w:r>
    </w:p>
    <w:p w14:paraId="5D98983C" w14:textId="789A95EB" w:rsidR="00FF6038" w:rsidRDefault="002610FC" w:rsidP="006B40CD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Настоящее постановление вступает в силу со дня его подписания</w:t>
      </w:r>
      <w:r w:rsidR="006B40CD" w:rsidRPr="006B40CD">
        <w:rPr>
          <w:rFonts w:cs="Times New Roman"/>
          <w:bCs/>
          <w:lang w:val="ru-RU"/>
        </w:rPr>
        <w:t xml:space="preserve"> </w:t>
      </w:r>
      <w:r w:rsidR="006B40CD">
        <w:rPr>
          <w:rFonts w:cs="Times New Roman"/>
          <w:bCs/>
          <w:lang w:val="ru-RU"/>
        </w:rPr>
        <w:t>и официального опубликования.</w:t>
      </w:r>
    </w:p>
    <w:p w14:paraId="3FA093E2" w14:textId="05DC403A" w:rsidR="00FF6038" w:rsidRPr="00F87C69" w:rsidRDefault="002610FC" w:rsidP="002610FC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87C69">
        <w:rPr>
          <w:rFonts w:cs="Times New Roman"/>
          <w:bCs/>
          <w:lang w:val="ru-RU"/>
        </w:rPr>
        <w:t>Контроль за исполнением настоящего постановления оставляю за собой.</w:t>
      </w: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94748" w:rsidRPr="00111F93" w14:paraId="4DE9F6AF" w14:textId="77777777" w:rsidTr="009D2428">
        <w:tc>
          <w:tcPr>
            <w:tcW w:w="2500" w:type="pct"/>
            <w:vAlign w:val="bottom"/>
          </w:tcPr>
          <w:p w14:paraId="484B7C14" w14:textId="77777777" w:rsidR="00394748" w:rsidRPr="00111F93" w:rsidRDefault="00394748" w:rsidP="009D2428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12E3F2E5" w14:textId="77777777" w:rsidR="00394748" w:rsidRPr="00111F93" w:rsidRDefault="00394748" w:rsidP="009D2428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3D9D3140" w14:textId="5E2831DA" w:rsidR="00394748" w:rsidRDefault="00394748">
      <w:pPr>
        <w:rPr>
          <w:rFonts w:cs="Times New Roman"/>
          <w:bCs/>
          <w:lang w:val="ru-RU"/>
        </w:rPr>
      </w:pPr>
    </w:p>
    <w:sectPr w:rsidR="00394748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25BC" w14:textId="77777777" w:rsidR="009227BA" w:rsidRDefault="009227BA" w:rsidP="00327706">
      <w:r>
        <w:separator/>
      </w:r>
    </w:p>
  </w:endnote>
  <w:endnote w:type="continuationSeparator" w:id="0">
    <w:p w14:paraId="14C72608" w14:textId="77777777" w:rsidR="009227BA" w:rsidRDefault="009227BA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D16E" w14:textId="77777777" w:rsidR="009227BA" w:rsidRDefault="009227BA" w:rsidP="00327706">
      <w:r>
        <w:separator/>
      </w:r>
    </w:p>
  </w:footnote>
  <w:footnote w:type="continuationSeparator" w:id="0">
    <w:p w14:paraId="5114E16E" w14:textId="77777777" w:rsidR="009227BA" w:rsidRDefault="009227BA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63FF5"/>
    <w:multiLevelType w:val="hybridMultilevel"/>
    <w:tmpl w:val="C986C5AC"/>
    <w:lvl w:ilvl="0" w:tplc="1F404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00A6"/>
    <w:multiLevelType w:val="multilevel"/>
    <w:tmpl w:val="1C822D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4504A"/>
    <w:multiLevelType w:val="multilevel"/>
    <w:tmpl w:val="612A1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44070145"/>
    <w:multiLevelType w:val="hybridMultilevel"/>
    <w:tmpl w:val="C1CC4588"/>
    <w:lvl w:ilvl="0" w:tplc="1F404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111CE"/>
    <w:multiLevelType w:val="hybridMultilevel"/>
    <w:tmpl w:val="74AE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B437F"/>
    <w:multiLevelType w:val="hybridMultilevel"/>
    <w:tmpl w:val="5478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922DA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44261"/>
    <w:multiLevelType w:val="hybridMultilevel"/>
    <w:tmpl w:val="8766B41A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F0C09"/>
    <w:multiLevelType w:val="hybridMultilevel"/>
    <w:tmpl w:val="4BAEA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37203"/>
    <w:multiLevelType w:val="multilevel"/>
    <w:tmpl w:val="8662E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007024C"/>
    <w:multiLevelType w:val="hybridMultilevel"/>
    <w:tmpl w:val="7CC405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51E6F"/>
    <w:multiLevelType w:val="hybridMultilevel"/>
    <w:tmpl w:val="648CC89C"/>
    <w:lvl w:ilvl="0" w:tplc="1F404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D12EB"/>
    <w:multiLevelType w:val="multilevel"/>
    <w:tmpl w:val="D3EA32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806596E"/>
    <w:multiLevelType w:val="hybridMultilevel"/>
    <w:tmpl w:val="D84A0F0E"/>
    <w:lvl w:ilvl="0" w:tplc="9C748B6A">
      <w:start w:val="3"/>
      <w:numFmt w:val="bullet"/>
      <w:lvlText w:val=""/>
      <w:lvlJc w:val="left"/>
      <w:pPr>
        <w:ind w:left="420" w:hanging="360"/>
      </w:pPr>
      <w:rPr>
        <w:rFonts w:ascii="Wingdings" w:eastAsia="SimSu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2832683">
    <w:abstractNumId w:val="6"/>
  </w:num>
  <w:num w:numId="2" w16cid:durableId="414791130">
    <w:abstractNumId w:val="7"/>
  </w:num>
  <w:num w:numId="3" w16cid:durableId="1233810477">
    <w:abstractNumId w:val="12"/>
  </w:num>
  <w:num w:numId="4" w16cid:durableId="1466313609">
    <w:abstractNumId w:val="1"/>
  </w:num>
  <w:num w:numId="5" w16cid:durableId="773787148">
    <w:abstractNumId w:val="4"/>
  </w:num>
  <w:num w:numId="6" w16cid:durableId="164636805">
    <w:abstractNumId w:val="0"/>
  </w:num>
  <w:num w:numId="7" w16cid:durableId="552738211">
    <w:abstractNumId w:val="5"/>
  </w:num>
  <w:num w:numId="8" w16cid:durableId="1224023740">
    <w:abstractNumId w:val="9"/>
  </w:num>
  <w:num w:numId="9" w16cid:durableId="122583923">
    <w:abstractNumId w:val="10"/>
  </w:num>
  <w:num w:numId="10" w16cid:durableId="75980066">
    <w:abstractNumId w:val="13"/>
  </w:num>
  <w:num w:numId="11" w16cid:durableId="1453283015">
    <w:abstractNumId w:val="2"/>
  </w:num>
  <w:num w:numId="12" w16cid:durableId="1655910068">
    <w:abstractNumId w:val="8"/>
  </w:num>
  <w:num w:numId="13" w16cid:durableId="254440274">
    <w:abstractNumId w:val="11"/>
  </w:num>
  <w:num w:numId="14" w16cid:durableId="484709715">
    <w:abstractNumId w:val="17"/>
  </w:num>
  <w:num w:numId="15" w16cid:durableId="191771183">
    <w:abstractNumId w:val="3"/>
  </w:num>
  <w:num w:numId="16" w16cid:durableId="1168986211">
    <w:abstractNumId w:val="15"/>
  </w:num>
  <w:num w:numId="17" w16cid:durableId="530919135">
    <w:abstractNumId w:val="14"/>
  </w:num>
  <w:num w:numId="18" w16cid:durableId="1015428091">
    <w:abstractNumId w:val="16"/>
  </w:num>
  <w:num w:numId="19" w16cid:durableId="1216351677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4210"/>
    <w:rsid w:val="0003708D"/>
    <w:rsid w:val="000460E6"/>
    <w:rsid w:val="000523BD"/>
    <w:rsid w:val="00055274"/>
    <w:rsid w:val="00055F79"/>
    <w:rsid w:val="00060E0C"/>
    <w:rsid w:val="000D29EB"/>
    <w:rsid w:val="00104EE4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359F8"/>
    <w:rsid w:val="002610FC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75A3E"/>
    <w:rsid w:val="003842D6"/>
    <w:rsid w:val="00394748"/>
    <w:rsid w:val="003C1640"/>
    <w:rsid w:val="003D09FE"/>
    <w:rsid w:val="003D30C3"/>
    <w:rsid w:val="00401072"/>
    <w:rsid w:val="004325D3"/>
    <w:rsid w:val="00450ADF"/>
    <w:rsid w:val="00464835"/>
    <w:rsid w:val="00467361"/>
    <w:rsid w:val="004B4B3D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720E"/>
    <w:rsid w:val="006954CD"/>
    <w:rsid w:val="006A1749"/>
    <w:rsid w:val="006B13CF"/>
    <w:rsid w:val="006B40CD"/>
    <w:rsid w:val="006C7C13"/>
    <w:rsid w:val="006E7F77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7F68EC"/>
    <w:rsid w:val="00804DDD"/>
    <w:rsid w:val="008377E9"/>
    <w:rsid w:val="00854A38"/>
    <w:rsid w:val="008561C1"/>
    <w:rsid w:val="00861F43"/>
    <w:rsid w:val="0086571D"/>
    <w:rsid w:val="00890157"/>
    <w:rsid w:val="008A16C8"/>
    <w:rsid w:val="008A6F23"/>
    <w:rsid w:val="008A6F3F"/>
    <w:rsid w:val="008B0DCF"/>
    <w:rsid w:val="008D5F7C"/>
    <w:rsid w:val="008E10AD"/>
    <w:rsid w:val="008E7D53"/>
    <w:rsid w:val="008F2B6C"/>
    <w:rsid w:val="00917AC9"/>
    <w:rsid w:val="009227BA"/>
    <w:rsid w:val="00944A5E"/>
    <w:rsid w:val="00957252"/>
    <w:rsid w:val="00970136"/>
    <w:rsid w:val="009808BA"/>
    <w:rsid w:val="00981AE4"/>
    <w:rsid w:val="00990CD4"/>
    <w:rsid w:val="009976D3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24D"/>
    <w:rsid w:val="00B03D4C"/>
    <w:rsid w:val="00B04E8A"/>
    <w:rsid w:val="00B10B21"/>
    <w:rsid w:val="00B12979"/>
    <w:rsid w:val="00B55629"/>
    <w:rsid w:val="00B6617D"/>
    <w:rsid w:val="00B67180"/>
    <w:rsid w:val="00B85C3E"/>
    <w:rsid w:val="00B93149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147"/>
    <w:rsid w:val="00CD1E09"/>
    <w:rsid w:val="00CE45CC"/>
    <w:rsid w:val="00D07BF4"/>
    <w:rsid w:val="00D2069D"/>
    <w:rsid w:val="00D33687"/>
    <w:rsid w:val="00D8391F"/>
    <w:rsid w:val="00D87B66"/>
    <w:rsid w:val="00D90053"/>
    <w:rsid w:val="00DA43C8"/>
    <w:rsid w:val="00DB73D3"/>
    <w:rsid w:val="00DB7612"/>
    <w:rsid w:val="00DC2C50"/>
    <w:rsid w:val="00DD1554"/>
    <w:rsid w:val="00DE7D4E"/>
    <w:rsid w:val="00DF08AF"/>
    <w:rsid w:val="00DF3439"/>
    <w:rsid w:val="00E170FC"/>
    <w:rsid w:val="00E353AC"/>
    <w:rsid w:val="00E5288D"/>
    <w:rsid w:val="00E606B9"/>
    <w:rsid w:val="00E648F4"/>
    <w:rsid w:val="00E730CF"/>
    <w:rsid w:val="00E83971"/>
    <w:rsid w:val="00E8574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7756F"/>
    <w:rsid w:val="00F87194"/>
    <w:rsid w:val="00F87C69"/>
    <w:rsid w:val="00FA4F3F"/>
    <w:rsid w:val="00FA65C3"/>
    <w:rsid w:val="00FB1131"/>
    <w:rsid w:val="00FD129A"/>
    <w:rsid w:val="00FD647E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42</cp:revision>
  <cp:lastPrinted>2025-09-16T09:02:00Z</cp:lastPrinted>
  <dcterms:created xsi:type="dcterms:W3CDTF">2025-03-31T08:10:00Z</dcterms:created>
  <dcterms:modified xsi:type="dcterms:W3CDTF">2025-09-16T09:02:00Z</dcterms:modified>
</cp:coreProperties>
</file>